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FORMULARIO DE RECLAMACIONES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la atención de: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CODELY ENSEÑA Y ENTRETIENE S.L.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C/ Rosellón 104, entresuelo 1a, 08029 BARCELONA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soporte@codely.tv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8.0" w:type="dxa"/>
        <w:jc w:val="left"/>
        <w:tblInd w:w="0.0" w:type="dxa"/>
        <w:tblLayout w:type="fixed"/>
        <w:tblLook w:val="0000"/>
      </w:tblPr>
      <w:tblGrid>
        <w:gridCol w:w="6741"/>
        <w:gridCol w:w="2247"/>
        <w:tblGridChange w:id="0">
          <w:tblGrid>
            <w:gridCol w:w="6741"/>
            <w:gridCol w:w="224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200" w:before="0" w:lineRule="auto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SERVICIO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200" w:before="0" w:lineRule="auto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REFERENCIA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200" w:before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after="200" w:before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after="200" w:before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after="200" w:before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MOTIVO DE LA RECLAMACIÓN: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989.0" w:type="dxa"/>
        <w:jc w:val="left"/>
        <w:tblInd w:w="0.0" w:type="dxa"/>
        <w:tblLayout w:type="fixed"/>
        <w:tblLook w:val="0000"/>
      </w:tblPr>
      <w:tblGrid>
        <w:gridCol w:w="4495"/>
        <w:gridCol w:w="4494"/>
        <w:tblGridChange w:id="0">
          <w:tblGrid>
            <w:gridCol w:w="4495"/>
            <w:gridCol w:w="4494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Número de pedido: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Fecha de pedido: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Recepción del pedido:</w:t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DATOS DEL RECLAMANTE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y apellidos: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CIF/NIF/NIE: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Domicilio: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Teléfono: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En ________________________ a _____ de __________________ de ______ 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Firma: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787" w:w="11870" w:orient="portrait"/>
      <w:pgMar w:bottom="500" w:top="150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28"/>
      <w:szCs w:val="28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oporte@codely.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